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inline distT="0" distB="0" distL="0" distR="0">
            <wp:extent cx="4380865" cy="1969770"/>
            <wp:effectExtent l="0" t="0" r="635" b="0"/>
            <wp:docPr id="2" name="Obrázek 2" descr="http://www.femina.cz/uploads/hubnuti/fukutsudz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femina.cz/uploads/hubnuti/fukutsudzi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0865" cy="196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Na rozdíl od klasických diet, které jsou založené na omezení kalorií, ztrátě tekutin nebo enormní fyzické zátěži, se Dr. </w:t>
      </w:r>
      <w:proofErr w:type="spellStart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>Fukutsudzi</w:t>
      </w:r>
      <w:proofErr w:type="spellEnd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zaměřil na kostru člověka. Při svých výzkumech zjistil, že hlavní příčinou objemného pasu a hromadění tuku kolem něho je špatné držení těla. Po sérii experimentů, které měly za úkol potvrdit empiricky tuto teorii, vyvinul cvičení, díky kterému by měla pneumatika rychle zmizet. I když cvičení? Na jeho metodu přísně vzato žádný vhodný termín neexistuje. Za to je to ale velmi jednoduché.</w:t>
      </w:r>
    </w:p>
    <w:p w:rsidR="00B160F5" w:rsidRPr="00B160F5" w:rsidRDefault="00B160F5" w:rsidP="00B160F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B160F5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Jak na to?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cs-CZ"/>
        </w:rPr>
        <w:drawing>
          <wp:inline distT="0" distB="0" distL="0" distR="0">
            <wp:extent cx="4380865" cy="3707765"/>
            <wp:effectExtent l="0" t="0" r="635" b="6985"/>
            <wp:docPr id="1" name="Obrázek 1" descr="http://www.femina.cz/uploads/hubnuti/fukutsudzi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femina.cz/uploads/hubnuti/fukutsudzi_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0865" cy="3707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gramStart"/>
      <w:r w:rsidRPr="00B160F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1.</w:t>
      </w:r>
      <w:r w:rsidRPr="00B160F5">
        <w:rPr>
          <w:rFonts w:ascii="Cambria Math" w:eastAsia="Times New Roman" w:hAnsi="Cambria Math" w:cs="Cambria Math"/>
          <w:sz w:val="24"/>
          <w:szCs w:val="24"/>
          <w:lang w:eastAsia="cs-CZ"/>
        </w:rPr>
        <w:t> </w:t>
      </w: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>Ručník</w:t>
      </w:r>
      <w:proofErr w:type="gramEnd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pevně smotej do válečku 40 cm dlouhého a 7-10 cm silného. Váleček omotej slabým provázkem, aby držel tvar.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gramStart"/>
      <w:r w:rsidRPr="00B160F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2.</w:t>
      </w:r>
      <w:r w:rsidRPr="00B160F5">
        <w:rPr>
          <w:rFonts w:ascii="Cambria Math" w:eastAsia="Times New Roman" w:hAnsi="Cambria Math" w:cs="Cambria Math"/>
          <w:sz w:val="24"/>
          <w:szCs w:val="24"/>
          <w:lang w:eastAsia="cs-CZ"/>
        </w:rPr>
        <w:t> </w:t>
      </w: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>Posaď</w:t>
      </w:r>
      <w:proofErr w:type="gramEnd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se na pevnou podložku, ideálně na zem či masážní stůl. (Pod sebe můžeš dát karimatku nebo podložku na jógu.)  Svinutý váleček polož za sebe.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gramStart"/>
      <w:r w:rsidRPr="00B160F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lastRenderedPageBreak/>
        <w:t>3.</w:t>
      </w:r>
      <w:r w:rsidRPr="00B160F5">
        <w:rPr>
          <w:rFonts w:ascii="Cambria Math" w:eastAsia="Times New Roman" w:hAnsi="Cambria Math" w:cs="Cambria Math"/>
          <w:sz w:val="24"/>
          <w:szCs w:val="24"/>
          <w:lang w:eastAsia="cs-CZ"/>
        </w:rPr>
        <w:t> </w:t>
      </w: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>Pomalu</w:t>
      </w:r>
      <w:proofErr w:type="gramEnd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se pokládej na záda, váleček přitom přidržuj rukama v oblasti bederní páteře, střed válečku by se měl nacházet v jedné ose s pupkem – to je velmi důležité!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gramStart"/>
      <w:r w:rsidRPr="00B160F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4.</w:t>
      </w:r>
      <w:r w:rsidRPr="00B160F5">
        <w:rPr>
          <w:rFonts w:ascii="Cambria Math" w:eastAsia="Times New Roman" w:hAnsi="Cambria Math" w:cs="Cambria Math"/>
          <w:sz w:val="24"/>
          <w:szCs w:val="24"/>
          <w:lang w:eastAsia="cs-CZ"/>
        </w:rPr>
        <w:t> </w:t>
      </w: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>Nohy</w:t>
      </w:r>
      <w:proofErr w:type="gramEnd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nech mírně od sebe (zhruba na šířku ramen). Chodidla  srovnej  tak, aby se palce dotýkaly a mezi patami bylo 20-25 cm.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gramStart"/>
      <w:r w:rsidRPr="00B160F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5.</w:t>
      </w:r>
      <w:r w:rsidRPr="00B160F5">
        <w:rPr>
          <w:rFonts w:ascii="Cambria Math" w:eastAsia="Times New Roman" w:hAnsi="Cambria Math" w:cs="Cambria Math"/>
          <w:sz w:val="24"/>
          <w:szCs w:val="24"/>
          <w:lang w:eastAsia="cs-CZ"/>
        </w:rPr>
        <w:t> </w:t>
      </w: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>Natažené</w:t>
      </w:r>
      <w:proofErr w:type="gramEnd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paže polož za hlavu. Obrať je dlaněmi k podložce, aby se malíčky dotýkaly. Nepodaří-li se ti ruce napřímit úplně, nevadí. Hlavní je, aby se dotýkaly malíčky na rukách a palce nohou.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proofErr w:type="gramStart"/>
      <w:r w:rsidRPr="00B160F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6.</w:t>
      </w:r>
      <w:r w:rsidRPr="00B160F5">
        <w:rPr>
          <w:rFonts w:ascii="Cambria Math" w:eastAsia="Times New Roman" w:hAnsi="Cambria Math" w:cs="Cambria Math"/>
          <w:sz w:val="24"/>
          <w:szCs w:val="24"/>
          <w:lang w:eastAsia="cs-CZ"/>
        </w:rPr>
        <w:t> </w:t>
      </w: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>Je</w:t>
      </w:r>
      <w:proofErr w:type="gramEnd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to poloha značně nepohodlná a ty bys v ní měla vydržet 5 minut.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B160F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7.</w:t>
      </w: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 uplynutí 5 minut vstávej velmi pomalu a opatrně, protože během správně provedeného cviku dochází k nepatrnému pohybu kloubů a svalů. Prudkým pohybem by sis mohla ublížit.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bookmarkStart w:id="0" w:name="_GoBack"/>
      <w:bookmarkEnd w:id="0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A to je vše? Ano. Ale má to háček. Až se během cvičení začne kostra a orgány vracet do původního, přirozeného stavu, může to být velmi bolestivé. Je pravděpodobné, že za začátku celých pět minut ani nevydržíš. Ale to nevadí, začni postupně  -  2 minuty, pak 3 a pomalu si přidávej, až budeš schopna zvládnout celých pět. Důležité je také dodržovat pravidelnost, nevynechej ani jediný den!</w:t>
      </w: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 xml:space="preserve">Přijde ti to příliš fantastické? Mně teda jo. </w:t>
      </w:r>
      <w:proofErr w:type="spellStart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>Ae</w:t>
      </w:r>
      <w:proofErr w:type="spellEnd"/>
      <w:r w:rsidRPr="00B160F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co když to fakt funguje? Už si balím ručník, abych to vyzkoušela, není totiž nic jednoduššího: podlahu doma mám a pět minut denně najdu, jako každý.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B160F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A co ty? Budeme rádi, když nám dáš vědět, jak jsi uspěla.</w:t>
      </w:r>
    </w:p>
    <w:p w:rsidR="00B160F5" w:rsidRPr="00B160F5" w:rsidRDefault="00B160F5" w:rsidP="00B160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B160F5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>Foto zdroj: Thinkstockphotos.com, Pinterest.com</w:t>
      </w:r>
    </w:p>
    <w:p w:rsidR="00B160F5" w:rsidRPr="00B160F5" w:rsidRDefault="00B160F5" w:rsidP="00B160F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hyperlink r:id="rId8" w:anchor="komentare" w:history="1">
        <w:r w:rsidRPr="00B160F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Komentáře</w:t>
        </w:r>
      </w:hyperlink>
    </w:p>
    <w:p w:rsidR="000C5A22" w:rsidRDefault="000C5A22"/>
    <w:sectPr w:rsidR="000C5A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C1F1A"/>
    <w:multiLevelType w:val="multilevel"/>
    <w:tmpl w:val="D4346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055"/>
    <w:rsid w:val="000C5A22"/>
    <w:rsid w:val="00B160F5"/>
    <w:rsid w:val="00CE0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B160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B160F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B160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B160F5"/>
    <w:rPr>
      <w:b/>
      <w:bCs/>
    </w:rPr>
  </w:style>
  <w:style w:type="character" w:styleId="Zvraznn">
    <w:name w:val="Emphasis"/>
    <w:basedOn w:val="Standardnpsmoodstavce"/>
    <w:uiPriority w:val="20"/>
    <w:qFormat/>
    <w:rsid w:val="00B160F5"/>
    <w:rPr>
      <w:i/>
      <w:iCs/>
    </w:rPr>
  </w:style>
  <w:style w:type="character" w:styleId="Hypertextovodkaz">
    <w:name w:val="Hyperlink"/>
    <w:basedOn w:val="Standardnpsmoodstavce"/>
    <w:uiPriority w:val="99"/>
    <w:semiHidden/>
    <w:unhideWhenUsed/>
    <w:rsid w:val="00B160F5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160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160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B160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B160F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B160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B160F5"/>
    <w:rPr>
      <w:b/>
      <w:bCs/>
    </w:rPr>
  </w:style>
  <w:style w:type="character" w:styleId="Zvraznn">
    <w:name w:val="Emphasis"/>
    <w:basedOn w:val="Standardnpsmoodstavce"/>
    <w:uiPriority w:val="20"/>
    <w:qFormat/>
    <w:rsid w:val="00B160F5"/>
    <w:rPr>
      <w:i/>
      <w:iCs/>
    </w:rPr>
  </w:style>
  <w:style w:type="character" w:styleId="Hypertextovodkaz">
    <w:name w:val="Hyperlink"/>
    <w:basedOn w:val="Standardnpsmoodstavce"/>
    <w:uiPriority w:val="99"/>
    <w:semiHidden/>
    <w:unhideWhenUsed/>
    <w:rsid w:val="00B160F5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160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160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92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13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81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emina.cz/magazin/hubnuti/cool-petiminutovka-ktera-ti-odstrani-spicky-na-brise.html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</dc:creator>
  <cp:keywords/>
  <dc:description/>
  <cp:lastModifiedBy>Radek</cp:lastModifiedBy>
  <cp:revision>3</cp:revision>
  <cp:lastPrinted>2015-06-15T08:33:00Z</cp:lastPrinted>
  <dcterms:created xsi:type="dcterms:W3CDTF">2015-06-15T08:31:00Z</dcterms:created>
  <dcterms:modified xsi:type="dcterms:W3CDTF">2015-06-15T08:34:00Z</dcterms:modified>
</cp:coreProperties>
</file>